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A" w:rsidRPr="002B260F" w:rsidRDefault="004075AA" w:rsidP="003774E8">
      <w:pPr>
        <w:widowControl w:val="0"/>
        <w:rPr>
          <w:rFonts w:ascii="Century Gothic" w:hAnsi="Century Gothic"/>
          <w:b/>
          <w:bCs/>
          <w:sz w:val="16"/>
          <w:szCs w:val="16"/>
        </w:rPr>
      </w:pPr>
    </w:p>
    <w:p w:rsidR="004075AA" w:rsidRDefault="004075AA" w:rsidP="0024748A">
      <w:pPr>
        <w:widowControl w:val="0"/>
        <w:jc w:val="center"/>
        <w:rPr>
          <w:rFonts w:ascii="Century Gothic" w:hAnsi="Century Gothic"/>
          <w:b/>
          <w:bCs/>
          <w:caps/>
          <w:sz w:val="32"/>
          <w:szCs w:val="32"/>
          <w:u w:val="single"/>
        </w:rPr>
      </w:pPr>
    </w:p>
    <w:p w:rsidR="004075AA" w:rsidRDefault="004075AA" w:rsidP="0024748A">
      <w:pPr>
        <w:widowControl w:val="0"/>
        <w:jc w:val="center"/>
        <w:rPr>
          <w:rFonts w:ascii="Century Gothic" w:hAnsi="Century Gothic"/>
          <w:b/>
          <w:bCs/>
          <w:caps/>
          <w:sz w:val="32"/>
          <w:szCs w:val="32"/>
          <w:u w:val="single"/>
        </w:rPr>
      </w:pPr>
    </w:p>
    <w:p w:rsidR="004075AA" w:rsidRDefault="004075AA" w:rsidP="0024748A">
      <w:pPr>
        <w:widowControl w:val="0"/>
        <w:jc w:val="center"/>
        <w:rPr>
          <w:rFonts w:ascii="Century Gothic" w:hAnsi="Century Gothic"/>
          <w:b/>
          <w:bCs/>
          <w:caps/>
          <w:sz w:val="32"/>
          <w:szCs w:val="32"/>
          <w:u w:val="single"/>
        </w:rPr>
      </w:pPr>
      <w:r>
        <w:rPr>
          <w:rFonts w:ascii="Century Gothic" w:hAnsi="Century Gothic"/>
          <w:b/>
          <w:bCs/>
          <w:caps/>
          <w:sz w:val="32"/>
          <w:szCs w:val="32"/>
          <w:u w:val="single"/>
        </w:rPr>
        <w:t>Meghívó</w:t>
      </w:r>
    </w:p>
    <w:p w:rsidR="004075AA" w:rsidRDefault="004075AA" w:rsidP="0024748A">
      <w:pPr>
        <w:jc w:val="center"/>
        <w:rPr>
          <w:rFonts w:ascii="Century Gothic" w:hAnsi="Century Gothic"/>
          <w:caps/>
          <w:u w:val="single"/>
        </w:rPr>
      </w:pPr>
    </w:p>
    <w:p w:rsidR="004075AA" w:rsidRDefault="004075AA" w:rsidP="0024748A">
      <w:pPr>
        <w:jc w:val="center"/>
        <w:rPr>
          <w:rFonts w:ascii="Century Gothic" w:hAnsi="Century Gothic"/>
          <w:caps/>
          <w:u w:val="single"/>
        </w:rPr>
      </w:pPr>
    </w:p>
    <w:p w:rsidR="004075AA" w:rsidRDefault="004075AA" w:rsidP="0024748A">
      <w:pPr>
        <w:jc w:val="center"/>
        <w:rPr>
          <w:rFonts w:ascii="Century Gothic" w:hAnsi="Century Gothic"/>
          <w:caps/>
          <w:u w:val="single"/>
        </w:rPr>
      </w:pPr>
      <w:bookmarkStart w:id="0" w:name="_GoBack"/>
      <w:bookmarkEnd w:id="0"/>
    </w:p>
    <w:p w:rsidR="004075AA" w:rsidRDefault="004075AA" w:rsidP="0024748A">
      <w:pPr>
        <w:widowControl w:val="0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Tisztelt Méhész Barátunk</w:t>
      </w:r>
    </w:p>
    <w:p w:rsidR="004075AA" w:rsidRDefault="004075AA" w:rsidP="0024748A">
      <w:pPr>
        <w:widowControl w:val="0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4075AA" w:rsidRDefault="004075AA" w:rsidP="0024748A">
      <w:pPr>
        <w:jc w:val="center"/>
        <w:rPr>
          <w:rFonts w:ascii="Century Gothic" w:hAnsi="Century Gothic"/>
          <w:b/>
          <w:bCs/>
          <w:sz w:val="12"/>
          <w:szCs w:val="12"/>
          <w:u w:val="single"/>
        </w:rPr>
      </w:pPr>
      <w:r>
        <w:rPr>
          <w:rFonts w:ascii="Century Gothic" w:hAnsi="Century Gothic"/>
          <w:b/>
          <w:bCs/>
          <w:sz w:val="12"/>
          <w:szCs w:val="12"/>
          <w:u w:val="single"/>
        </w:rPr>
        <w:t> </w:t>
      </w:r>
    </w:p>
    <w:p w:rsidR="004075AA" w:rsidRDefault="004075AA" w:rsidP="0024748A">
      <w:pPr>
        <w:widowControl w:val="0"/>
        <w:spacing w:line="360" w:lineRule="auto"/>
        <w:ind w:left="2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Tisztelettel meghívunk a Zselici Méhész Egyesület téli gyűléseire, amelyet az alábbi tervezett időpontokban és témákban tartunk meg:</w:t>
      </w:r>
    </w:p>
    <w:p w:rsidR="004075AA" w:rsidRDefault="004075AA" w:rsidP="0024748A">
      <w:pPr>
        <w:widowControl w:val="0"/>
        <w:spacing w:line="360" w:lineRule="auto"/>
        <w:ind w:left="277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i/>
          <w:iCs/>
          <w:u w:val="single"/>
        </w:rPr>
        <w:t>2015. február 17-én (kedd) 17 óra</w:t>
      </w:r>
    </w:p>
    <w:p w:rsidR="004075AA" w:rsidRDefault="004075AA" w:rsidP="0024748A">
      <w:pPr>
        <w:widowControl w:val="0"/>
        <w:spacing w:line="360" w:lineRule="auto"/>
        <w:ind w:left="277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NAV előadás az adójogszabályokról, változások az adózásban.</w:t>
      </w:r>
    </w:p>
    <w:p w:rsidR="004075AA" w:rsidRPr="00096558" w:rsidRDefault="004075AA" w:rsidP="0024748A">
      <w:pPr>
        <w:widowControl w:val="0"/>
        <w:spacing w:line="360" w:lineRule="auto"/>
        <w:ind w:left="277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</w:rPr>
        <w:tab/>
      </w:r>
      <w:r w:rsidRPr="00096558">
        <w:rPr>
          <w:rFonts w:ascii="Century Gothic" w:hAnsi="Century Gothic"/>
          <w:b/>
          <w:bCs/>
          <w:u w:val="single"/>
        </w:rPr>
        <w:t>Előadó: Kissné Bíró Ágnes</w:t>
      </w:r>
    </w:p>
    <w:p w:rsidR="004075AA" w:rsidRDefault="004075AA" w:rsidP="00096558">
      <w:pPr>
        <w:widowControl w:val="0"/>
        <w:spacing w:line="360" w:lineRule="auto"/>
        <w:ind w:left="277"/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</w:rPr>
        <w:tab/>
      </w:r>
    </w:p>
    <w:p w:rsidR="004075AA" w:rsidRDefault="004075AA" w:rsidP="0024748A">
      <w:pPr>
        <w:widowControl w:val="0"/>
        <w:spacing w:line="360" w:lineRule="auto"/>
        <w:ind w:left="277"/>
        <w:jc w:val="both"/>
        <w:rPr>
          <w:rFonts w:ascii="Century Gothic" w:hAnsi="Century Gothic"/>
          <w:b/>
          <w:bCs/>
          <w:i/>
          <w:iCs/>
          <w:u w:val="single"/>
        </w:rPr>
      </w:pPr>
      <w:r>
        <w:rPr>
          <w:rFonts w:ascii="Century Gothic" w:hAnsi="Century Gothic"/>
          <w:b/>
          <w:bCs/>
          <w:i/>
          <w:iCs/>
          <w:u w:val="single"/>
        </w:rPr>
        <w:t>2015. március 13-án (péntek) 17 óra</w:t>
      </w:r>
    </w:p>
    <w:p w:rsidR="004075AA" w:rsidRDefault="004075AA" w:rsidP="00096558">
      <w:pPr>
        <w:widowControl w:val="0"/>
        <w:spacing w:line="360" w:lineRule="auto"/>
        <w:ind w:left="277" w:firstLine="431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Méhegészségügyi kérdések, téli tapasztalatok, tavaszi munkák a méhesben</w:t>
      </w:r>
    </w:p>
    <w:p w:rsidR="004075AA" w:rsidRDefault="004075AA" w:rsidP="00096558">
      <w:pPr>
        <w:widowControl w:val="0"/>
        <w:spacing w:line="360" w:lineRule="auto"/>
        <w:ind w:left="277" w:firstLine="431"/>
        <w:jc w:val="both"/>
        <w:rPr>
          <w:rFonts w:ascii="Century Gothic" w:hAnsi="Century Gothic"/>
          <w:b/>
          <w:bCs/>
          <w:u w:val="single"/>
        </w:rPr>
      </w:pPr>
      <w:r w:rsidRPr="00317BA1">
        <w:rPr>
          <w:rFonts w:ascii="Century Gothic" w:hAnsi="Century Gothic"/>
          <w:b/>
          <w:bCs/>
          <w:u w:val="single"/>
        </w:rPr>
        <w:t>Előadó: Dr. Hegedűs Dénes</w:t>
      </w:r>
    </w:p>
    <w:p w:rsidR="004075AA" w:rsidRDefault="004075AA" w:rsidP="00096558">
      <w:pPr>
        <w:widowControl w:val="0"/>
        <w:spacing w:line="360" w:lineRule="auto"/>
        <w:ind w:left="277" w:firstLine="431"/>
        <w:jc w:val="both"/>
        <w:rPr>
          <w:rFonts w:ascii="Century Gothic" w:hAnsi="Century Gothic"/>
          <w:b/>
          <w:bCs/>
          <w:u w:val="single"/>
        </w:rPr>
      </w:pPr>
    </w:p>
    <w:p w:rsidR="004075AA" w:rsidRPr="00317BA1" w:rsidRDefault="004075AA" w:rsidP="00096558">
      <w:pPr>
        <w:widowControl w:val="0"/>
        <w:spacing w:line="360" w:lineRule="auto"/>
        <w:ind w:left="277" w:firstLine="431"/>
        <w:jc w:val="both"/>
        <w:rPr>
          <w:rFonts w:ascii="Century Gothic" w:hAnsi="Century Gothic"/>
          <w:b/>
          <w:bCs/>
          <w:u w:val="single"/>
        </w:rPr>
      </w:pPr>
    </w:p>
    <w:p w:rsidR="004075AA" w:rsidRDefault="004075AA" w:rsidP="00096558">
      <w:pPr>
        <w:widowControl w:val="0"/>
        <w:ind w:left="3540" w:hanging="2123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u w:val="single"/>
        </w:rPr>
        <w:t>Az előadások helyszíne:</w:t>
      </w:r>
      <w:r>
        <w:rPr>
          <w:rFonts w:ascii="Century Gothic" w:hAnsi="Century Gothic"/>
          <w:b/>
          <w:bCs/>
        </w:rPr>
        <w:tab/>
        <w:t xml:space="preserve"> Kaposvár, Mezőgazdasági Szakközépiskola Toponári úton, az Egyetem mellett.</w:t>
      </w:r>
    </w:p>
    <w:p w:rsidR="004075AA" w:rsidRDefault="004075AA" w:rsidP="00096558">
      <w:pPr>
        <w:widowControl w:val="0"/>
        <w:ind w:left="3540" w:hanging="2123"/>
        <w:jc w:val="both"/>
        <w:rPr>
          <w:rFonts w:ascii="Century Gothic" w:hAnsi="Century Gothic"/>
          <w:b/>
          <w:bCs/>
        </w:rPr>
      </w:pPr>
    </w:p>
    <w:p w:rsidR="004075AA" w:rsidRPr="00317BA1" w:rsidRDefault="004075AA" w:rsidP="00096558">
      <w:pPr>
        <w:widowControl w:val="0"/>
        <w:ind w:left="3540" w:hanging="2123"/>
        <w:jc w:val="both"/>
        <w:rPr>
          <w:rFonts w:ascii="Century Gothic" w:hAnsi="Century Gothic"/>
          <w:b/>
          <w:bCs/>
          <w:i/>
        </w:rPr>
      </w:pPr>
      <w:r w:rsidRPr="00317BA1">
        <w:rPr>
          <w:rFonts w:ascii="Century Gothic" w:hAnsi="Century Gothic"/>
          <w:b/>
          <w:bCs/>
          <w:i/>
          <w:u w:val="single"/>
        </w:rPr>
        <w:t>(A Pártok Háza nagyterme átmenetileg nem használható, ezért mindkét előadást itt tartjuk meg!</w:t>
      </w:r>
      <w:r w:rsidRPr="00317BA1">
        <w:rPr>
          <w:rFonts w:ascii="Century Gothic" w:hAnsi="Century Gothic"/>
          <w:b/>
          <w:bCs/>
          <w:i/>
        </w:rPr>
        <w:t>)</w:t>
      </w:r>
    </w:p>
    <w:p w:rsidR="004075AA" w:rsidRPr="00317BA1" w:rsidRDefault="004075AA" w:rsidP="00096558">
      <w:pPr>
        <w:widowControl w:val="0"/>
        <w:ind w:left="3540" w:hanging="2123"/>
        <w:jc w:val="both"/>
        <w:rPr>
          <w:rFonts w:ascii="Century Gothic" w:hAnsi="Century Gothic"/>
          <w:i/>
        </w:rPr>
      </w:pPr>
    </w:p>
    <w:p w:rsidR="004075AA" w:rsidRDefault="004075AA" w:rsidP="0024748A">
      <w:pPr>
        <w:widowControl w:val="0"/>
        <w:ind w:left="277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Várunk ötleteket, javaslatokat a jövőbeni előadásokra!</w:t>
      </w:r>
    </w:p>
    <w:p w:rsidR="004075AA" w:rsidRDefault="004075AA" w:rsidP="0024748A">
      <w:pPr>
        <w:widowControl w:val="0"/>
        <w:ind w:left="277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 </w:t>
      </w:r>
    </w:p>
    <w:p w:rsidR="004075AA" w:rsidRDefault="004075AA" w:rsidP="0024748A">
      <w:pPr>
        <w:widowControl w:val="0"/>
        <w:ind w:left="277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>Mészáros János</w:t>
      </w:r>
    </w:p>
    <w:p w:rsidR="004075AA" w:rsidRDefault="004075AA" w:rsidP="0024748A">
      <w:pPr>
        <w:widowControl w:val="0"/>
        <w:ind w:left="277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elnök</w:t>
      </w:r>
    </w:p>
    <w:p w:rsidR="004075AA" w:rsidRDefault="004075AA" w:rsidP="0024748A">
      <w:pPr>
        <w:widowControl w:val="0"/>
        <w:ind w:left="277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Tel: 30/9935-692 </w:t>
      </w:r>
    </w:p>
    <w:p w:rsidR="004075AA" w:rsidRDefault="004075AA" w:rsidP="0024748A">
      <w:pPr>
        <w:widowControl w:val="0"/>
        <w:ind w:left="277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Kaposvár, 2015. 02. 06.</w:t>
      </w:r>
    </w:p>
    <w:p w:rsidR="004075AA" w:rsidRDefault="004075AA" w:rsidP="0024748A">
      <w:pPr>
        <w:ind w:left="277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 w:rsidR="004075AA" w:rsidRDefault="004075AA" w:rsidP="0024748A">
      <w:pPr>
        <w:widowControl w:val="0"/>
        <w:jc w:val="center"/>
        <w:rPr>
          <w:rFonts w:ascii="Tw Cen MT" w:hAnsi="Tw Cen MT"/>
          <w:caps/>
          <w:sz w:val="28"/>
          <w:szCs w:val="28"/>
        </w:rPr>
      </w:pPr>
      <w:r>
        <w:rPr>
          <w:rFonts w:ascii="Tw Cen MT" w:hAnsi="Tw Cen MT"/>
          <w:caps/>
          <w:sz w:val="28"/>
          <w:szCs w:val="28"/>
        </w:rPr>
        <w:t> </w:t>
      </w:r>
    </w:p>
    <w:p w:rsidR="004075AA" w:rsidRDefault="004075AA" w:rsidP="0024748A">
      <w:pPr>
        <w:widowControl w:val="0"/>
      </w:pPr>
      <w:r>
        <w:t> </w:t>
      </w:r>
    </w:p>
    <w:p w:rsidR="004075AA" w:rsidRPr="00A72742" w:rsidRDefault="004075AA" w:rsidP="0024748A">
      <w:pPr>
        <w:widowControl w:val="0"/>
        <w:ind w:firstLine="1245"/>
        <w:rPr>
          <w:rFonts w:ascii="Arial Unicode MS" w:eastAsia="Arial Unicode MS" w:hAnsi="Arial Unicode MS" w:cs="Arial Unicode MS"/>
        </w:rPr>
      </w:pPr>
    </w:p>
    <w:sectPr w:rsidR="004075AA" w:rsidRPr="00A72742" w:rsidSect="00DD16C6">
      <w:headerReference w:type="default" r:id="rId7"/>
      <w:pgSz w:w="11907" w:h="16839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AA" w:rsidRDefault="004075AA" w:rsidP="00081126">
      <w:r>
        <w:separator/>
      </w:r>
    </w:p>
  </w:endnote>
  <w:endnote w:type="continuationSeparator" w:id="0">
    <w:p w:rsidR="004075AA" w:rsidRDefault="004075AA" w:rsidP="0008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ineta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AA" w:rsidRDefault="004075AA" w:rsidP="00081126">
      <w:r>
        <w:separator/>
      </w:r>
    </w:p>
  </w:footnote>
  <w:footnote w:type="continuationSeparator" w:id="0">
    <w:p w:rsidR="004075AA" w:rsidRDefault="004075AA" w:rsidP="0008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AA" w:rsidRDefault="004075AA" w:rsidP="00492240">
    <w:pPr>
      <w:pStyle w:val="Header"/>
      <w:ind w:firstLine="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49" type="#_x0000_t202" style="position:absolute;left:0;text-align:left;margin-left:109.75pt;margin-top:27pt;width:349.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" fillcolor="#92d050">
          <v:textbox>
            <w:txbxContent>
              <w:p w:rsidR="004075AA" w:rsidRPr="00081126" w:rsidRDefault="004075AA" w:rsidP="00081126">
                <w:pPr>
                  <w:jc w:val="center"/>
                  <w:rPr>
                    <w:rFonts w:ascii="Arial Black" w:hAnsi="Arial Black"/>
                    <w:sz w:val="40"/>
                    <w:szCs w:val="40"/>
                  </w:rPr>
                </w:pPr>
                <w:r w:rsidRPr="00081126">
                  <w:rPr>
                    <w:rFonts w:ascii="Arial Black" w:hAnsi="Arial Black"/>
                    <w:sz w:val="40"/>
                    <w:szCs w:val="40"/>
                  </w:rPr>
                  <w:t>ZSELICI MÉHÉSZ EGYESÜLET</w:t>
                </w:r>
              </w:p>
            </w:txbxContent>
          </v:textbox>
        </v:shape>
      </w:pict>
    </w:r>
    <w:r w:rsidRPr="00D307BC">
      <w:rPr>
        <w:rFonts w:ascii="Vineta BT" w:hAnsi="Vineta BT" w:cs="Vineta B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omme-logó" style="width:59.4pt;height:6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818"/>
    <w:multiLevelType w:val="hybridMultilevel"/>
    <w:tmpl w:val="D6CE428C"/>
    <w:lvl w:ilvl="0" w:tplc="040E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4E8"/>
    <w:rsid w:val="00031BC7"/>
    <w:rsid w:val="00081126"/>
    <w:rsid w:val="00096558"/>
    <w:rsid w:val="00143434"/>
    <w:rsid w:val="00192906"/>
    <w:rsid w:val="0024748A"/>
    <w:rsid w:val="00297E9C"/>
    <w:rsid w:val="002B260F"/>
    <w:rsid w:val="00317BA1"/>
    <w:rsid w:val="003774E8"/>
    <w:rsid w:val="003F2E93"/>
    <w:rsid w:val="004075AA"/>
    <w:rsid w:val="00471F35"/>
    <w:rsid w:val="00487DFC"/>
    <w:rsid w:val="00492240"/>
    <w:rsid w:val="00572559"/>
    <w:rsid w:val="006E3043"/>
    <w:rsid w:val="00733F2D"/>
    <w:rsid w:val="00742EC6"/>
    <w:rsid w:val="007E21CC"/>
    <w:rsid w:val="00815927"/>
    <w:rsid w:val="00A72742"/>
    <w:rsid w:val="00A82584"/>
    <w:rsid w:val="00BF473F"/>
    <w:rsid w:val="00D24363"/>
    <w:rsid w:val="00D307BC"/>
    <w:rsid w:val="00D73098"/>
    <w:rsid w:val="00DD16C6"/>
    <w:rsid w:val="00E76C1F"/>
    <w:rsid w:val="00F0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E8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1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126"/>
    <w:rPr>
      <w:rFonts w:ascii="Times New Roman" w:hAnsi="Times New Roman" w:cs="Times New Roman"/>
      <w:color w:val="000000"/>
      <w:kern w:val="28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081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126"/>
    <w:rPr>
      <w:rFonts w:ascii="Times New Roman" w:hAnsi="Times New Roman" w:cs="Times New Roman"/>
      <w:color w:val="000000"/>
      <w:kern w:val="28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081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126"/>
    <w:rPr>
      <w:rFonts w:ascii="Tahoma" w:hAnsi="Tahoma" w:cs="Tahoma"/>
      <w:color w:val="000000"/>
      <w:kern w:val="28"/>
      <w:sz w:val="16"/>
      <w:szCs w:val="16"/>
      <w:lang w:eastAsia="hu-HU"/>
    </w:rPr>
  </w:style>
  <w:style w:type="paragraph" w:customStyle="1" w:styleId="msoorganizationname2">
    <w:name w:val="msoorganizationname2"/>
    <w:uiPriority w:val="99"/>
    <w:rsid w:val="00081126"/>
    <w:rPr>
      <w:rFonts w:ascii="Tw Cen MT" w:eastAsia="Times New Roman" w:hAnsi="Tw Cen MT"/>
      <w:caps/>
      <w:color w:val="FFFFFF"/>
      <w:spacing w:val="60"/>
      <w:kern w:val="28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686</Characters>
  <Application>Microsoft Office Outlook</Application>
  <DocSecurity>0</DocSecurity>
  <Lines>0</Lines>
  <Paragraphs>0</Paragraphs>
  <ScaleCrop>false</ScaleCrop>
  <Company>Epitoipari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Mészáros</dc:creator>
  <cp:keywords/>
  <dc:description/>
  <cp:lastModifiedBy>Mészáros József</cp:lastModifiedBy>
  <cp:revision>2</cp:revision>
  <dcterms:created xsi:type="dcterms:W3CDTF">2015-02-10T18:07:00Z</dcterms:created>
  <dcterms:modified xsi:type="dcterms:W3CDTF">2015-02-10T18:07:00Z</dcterms:modified>
</cp:coreProperties>
</file>